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E11AB6" w14:textId="77777777" w:rsidR="00FC1DE7" w:rsidRDefault="00FC1DE7" w:rsidP="00FC1DE7">
      <w:pPr>
        <w:jc w:val="center"/>
        <w:rPr>
          <w:rFonts w:ascii="Arial" w:hAnsi="Arial" w:cs="Arial"/>
          <w:b/>
          <w:sz w:val="20"/>
          <w:szCs w:val="20"/>
        </w:rPr>
      </w:pPr>
    </w:p>
    <w:p w14:paraId="06CAA7FD" w14:textId="77777777" w:rsidR="005361F5" w:rsidRPr="00FC1DE7" w:rsidRDefault="005361F5" w:rsidP="00FC1DE7">
      <w:pPr>
        <w:jc w:val="center"/>
        <w:rPr>
          <w:rFonts w:ascii="Arial" w:hAnsi="Arial" w:cs="Arial"/>
          <w:b/>
          <w:sz w:val="20"/>
          <w:szCs w:val="20"/>
        </w:rPr>
      </w:pPr>
      <w:r w:rsidRPr="00FC1DE7">
        <w:rPr>
          <w:rFonts w:ascii="Arial" w:hAnsi="Arial" w:cs="Arial"/>
          <w:b/>
          <w:sz w:val="20"/>
          <w:szCs w:val="20"/>
        </w:rPr>
        <w:t>IZJAVA ZA PONUDNIKA</w:t>
      </w:r>
    </w:p>
    <w:p w14:paraId="279B4FBB" w14:textId="77777777" w:rsidR="00FC1DE7" w:rsidRDefault="00FC1DE7" w:rsidP="00FC1DE7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rPr>
          <w:rFonts w:ascii="Arial" w:hAnsi="Arial" w:cs="Arial"/>
          <w:bCs/>
          <w:sz w:val="20"/>
          <w:szCs w:val="20"/>
        </w:rPr>
      </w:pPr>
    </w:p>
    <w:p w14:paraId="0C4E82F7" w14:textId="77777777" w:rsidR="00FC1DE7" w:rsidRPr="00FC1DE7" w:rsidRDefault="00FC1DE7" w:rsidP="00FC1DE7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rPr>
          <w:rFonts w:ascii="Arial" w:hAnsi="Arial" w:cs="Arial"/>
          <w:b/>
          <w:sz w:val="20"/>
          <w:szCs w:val="20"/>
        </w:rPr>
      </w:pPr>
      <w:r w:rsidRPr="00FC1DE7">
        <w:rPr>
          <w:rFonts w:ascii="Arial" w:hAnsi="Arial" w:cs="Arial"/>
          <w:bCs/>
          <w:sz w:val="20"/>
          <w:szCs w:val="20"/>
        </w:rPr>
        <w:t>Naziv gospodarskega subjekta:</w:t>
      </w:r>
      <w:r w:rsidRPr="00FC1DE7">
        <w:rPr>
          <w:rFonts w:ascii="Arial" w:hAnsi="Arial" w:cs="Arial"/>
          <w:bCs/>
          <w:sz w:val="20"/>
          <w:szCs w:val="20"/>
        </w:rPr>
        <w:tab/>
      </w:r>
      <w:r w:rsidRPr="00FC1DE7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FC1DE7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FC1DE7">
        <w:rPr>
          <w:rFonts w:ascii="Arial" w:hAnsi="Arial" w:cs="Arial"/>
          <w:b/>
          <w:sz w:val="20"/>
          <w:szCs w:val="20"/>
        </w:rPr>
      </w:r>
      <w:r w:rsidRPr="00FC1DE7">
        <w:rPr>
          <w:rFonts w:ascii="Arial" w:hAnsi="Arial" w:cs="Arial"/>
          <w:b/>
          <w:sz w:val="20"/>
          <w:szCs w:val="20"/>
        </w:rPr>
        <w:fldChar w:fldCharType="separate"/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sz w:val="20"/>
          <w:szCs w:val="20"/>
        </w:rPr>
        <w:fldChar w:fldCharType="end"/>
      </w:r>
    </w:p>
    <w:p w14:paraId="3B0302E4" w14:textId="77777777" w:rsidR="00FC1DE7" w:rsidRDefault="00FC1DE7" w:rsidP="00FC1DE7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rPr>
          <w:rFonts w:ascii="Arial" w:hAnsi="Arial" w:cs="Arial"/>
          <w:bCs/>
          <w:sz w:val="20"/>
          <w:szCs w:val="20"/>
        </w:rPr>
      </w:pPr>
    </w:p>
    <w:p w14:paraId="7D92B167" w14:textId="77777777" w:rsidR="00FC1DE7" w:rsidRPr="00FC1DE7" w:rsidRDefault="00FC1DE7" w:rsidP="00FC1DE7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rPr>
          <w:rFonts w:ascii="Arial" w:hAnsi="Arial" w:cs="Arial"/>
          <w:b/>
          <w:sz w:val="20"/>
          <w:szCs w:val="20"/>
        </w:rPr>
      </w:pPr>
      <w:r w:rsidRPr="00FC1DE7">
        <w:rPr>
          <w:rFonts w:ascii="Arial" w:hAnsi="Arial" w:cs="Arial"/>
          <w:bCs/>
          <w:sz w:val="20"/>
          <w:szCs w:val="20"/>
        </w:rPr>
        <w:t>Sedež (naslov) gospodarskega subjekta:</w:t>
      </w:r>
      <w:r w:rsidRPr="00FC1DE7">
        <w:rPr>
          <w:rFonts w:ascii="Arial" w:hAnsi="Arial" w:cs="Arial"/>
          <w:bCs/>
          <w:sz w:val="20"/>
          <w:szCs w:val="20"/>
        </w:rPr>
        <w:tab/>
      </w:r>
      <w:r w:rsidRPr="00FC1DE7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FC1DE7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FC1DE7">
        <w:rPr>
          <w:rFonts w:ascii="Arial" w:hAnsi="Arial" w:cs="Arial"/>
          <w:b/>
          <w:sz w:val="20"/>
          <w:szCs w:val="20"/>
        </w:rPr>
      </w:r>
      <w:r w:rsidRPr="00FC1DE7">
        <w:rPr>
          <w:rFonts w:ascii="Arial" w:hAnsi="Arial" w:cs="Arial"/>
          <w:b/>
          <w:sz w:val="20"/>
          <w:szCs w:val="20"/>
        </w:rPr>
        <w:fldChar w:fldCharType="separate"/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sz w:val="20"/>
          <w:szCs w:val="20"/>
        </w:rPr>
        <w:fldChar w:fldCharType="end"/>
      </w:r>
    </w:p>
    <w:p w14:paraId="7FACAEAE" w14:textId="77777777" w:rsidR="00FC1DE7" w:rsidRDefault="00FC1DE7" w:rsidP="00FC1DE7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EB64991" w14:textId="4262EA9C" w:rsidR="005361F5" w:rsidRDefault="00747DDF" w:rsidP="00FC1DE7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5361F5" w:rsidRPr="00FC1DE7">
        <w:rPr>
          <w:rFonts w:ascii="Arial" w:hAnsi="Arial" w:cs="Arial"/>
          <w:sz w:val="20"/>
          <w:szCs w:val="20"/>
        </w:rPr>
        <w:t>od kazensko in materialno odgovornostjo izjavljamo, da:</w:t>
      </w:r>
    </w:p>
    <w:p w14:paraId="5230F8FF" w14:textId="77777777" w:rsidR="00FC1DE7" w:rsidRPr="00FC1DE7" w:rsidRDefault="00FC1DE7" w:rsidP="00FC1DE7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485484F7" w14:textId="35726215" w:rsidR="005361F5" w:rsidRDefault="005361F5" w:rsidP="00432296">
      <w:pPr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FF548D">
        <w:rPr>
          <w:rFonts w:ascii="Arial" w:hAnsi="Arial" w:cs="Arial"/>
          <w:sz w:val="20"/>
          <w:szCs w:val="20"/>
        </w:rPr>
        <w:t>sprejemamo vse pogoje in ostale zahteve iz razpisne dokumentacije za javno naročilo z oznako NMV</w:t>
      </w:r>
      <w:r w:rsidR="005B1A9B">
        <w:rPr>
          <w:rFonts w:ascii="Arial" w:hAnsi="Arial" w:cs="Arial"/>
          <w:sz w:val="20"/>
          <w:szCs w:val="20"/>
        </w:rPr>
        <w:t>SPOT</w:t>
      </w:r>
      <w:r w:rsidR="00CA1E4C">
        <w:rPr>
          <w:rFonts w:ascii="Arial" w:hAnsi="Arial" w:cs="Arial"/>
          <w:sz w:val="20"/>
          <w:szCs w:val="20"/>
        </w:rPr>
        <w:t>-1</w:t>
      </w:r>
      <w:r w:rsidR="005B1A9B">
        <w:rPr>
          <w:rFonts w:ascii="Arial" w:hAnsi="Arial" w:cs="Arial"/>
          <w:sz w:val="20"/>
          <w:szCs w:val="20"/>
        </w:rPr>
        <w:t>3</w:t>
      </w:r>
      <w:r w:rsidRPr="00FF548D">
        <w:rPr>
          <w:rFonts w:ascii="Arial" w:hAnsi="Arial" w:cs="Arial"/>
          <w:sz w:val="20"/>
          <w:szCs w:val="20"/>
        </w:rPr>
        <w:t>/202</w:t>
      </w:r>
      <w:r w:rsidR="00E67F20" w:rsidRPr="00FF548D">
        <w:rPr>
          <w:rFonts w:ascii="Arial" w:hAnsi="Arial" w:cs="Arial"/>
          <w:sz w:val="20"/>
          <w:szCs w:val="20"/>
        </w:rPr>
        <w:t>2</w:t>
      </w:r>
      <w:r w:rsidRPr="00FF548D">
        <w:rPr>
          <w:rFonts w:ascii="Arial" w:hAnsi="Arial" w:cs="Arial"/>
          <w:sz w:val="20"/>
          <w:szCs w:val="20"/>
        </w:rPr>
        <w:t xml:space="preserve">, katerega predmet </w:t>
      </w:r>
      <w:r w:rsidR="00A129C8">
        <w:rPr>
          <w:rFonts w:ascii="Arial" w:hAnsi="Arial" w:cs="Arial"/>
          <w:sz w:val="20"/>
          <w:szCs w:val="20"/>
        </w:rPr>
        <w:t>so</w:t>
      </w:r>
      <w:r w:rsidRPr="00FF548D">
        <w:rPr>
          <w:rFonts w:ascii="Arial" w:hAnsi="Arial" w:cs="Arial"/>
          <w:sz w:val="20"/>
          <w:szCs w:val="20"/>
        </w:rPr>
        <w:t xml:space="preserve"> </w:t>
      </w:r>
      <w:r w:rsidR="00E2553C" w:rsidRPr="00FF548D">
        <w:rPr>
          <w:rFonts w:ascii="Arial" w:hAnsi="Arial" w:cs="Arial"/>
          <w:sz w:val="20"/>
          <w:szCs w:val="20"/>
        </w:rPr>
        <w:t>»</w:t>
      </w:r>
      <w:r w:rsidR="005B1A9B">
        <w:rPr>
          <w:rFonts w:ascii="Arial" w:hAnsi="Arial" w:cs="Arial"/>
          <w:bCs/>
          <w:sz w:val="20"/>
          <w:szCs w:val="20"/>
        </w:rPr>
        <w:t>Oglaševalske storitve za potrebe portala SPOT v letih 2022 in 2023</w:t>
      </w:r>
      <w:r w:rsidRPr="00FF548D">
        <w:rPr>
          <w:rFonts w:ascii="Arial" w:hAnsi="Arial" w:cs="Arial"/>
          <w:sz w:val="20"/>
          <w:szCs w:val="20"/>
        </w:rPr>
        <w:t>«</w:t>
      </w:r>
      <w:r w:rsidR="00FF548D" w:rsidRPr="00FF548D">
        <w:rPr>
          <w:rFonts w:ascii="Arial" w:hAnsi="Arial" w:cs="Arial"/>
          <w:sz w:val="20"/>
          <w:szCs w:val="20"/>
        </w:rPr>
        <w:t>.</w:t>
      </w:r>
    </w:p>
    <w:p w14:paraId="1644F511" w14:textId="77777777" w:rsidR="00FF548D" w:rsidRPr="00FF548D" w:rsidRDefault="00FF548D" w:rsidP="00FF548D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6D7DE32D" w14:textId="77777777" w:rsidR="005361F5" w:rsidRPr="00FC1DE7" w:rsidRDefault="005361F5" w:rsidP="00FC1DE7">
      <w:pPr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FC1DE7">
        <w:rPr>
          <w:rFonts w:ascii="Arial" w:hAnsi="Arial" w:cs="Arial"/>
          <w:sz w:val="20"/>
          <w:szCs w:val="20"/>
        </w:rPr>
        <w:t xml:space="preserve">predmet naročila, ki ga </w:t>
      </w:r>
      <w:r w:rsidR="00691610" w:rsidRPr="00FC1DE7">
        <w:rPr>
          <w:rFonts w:ascii="Arial" w:hAnsi="Arial" w:cs="Arial"/>
          <w:sz w:val="20"/>
          <w:szCs w:val="20"/>
        </w:rPr>
        <w:t>izvajamo</w:t>
      </w:r>
      <w:r w:rsidRPr="00FC1DE7">
        <w:rPr>
          <w:rFonts w:ascii="Arial" w:hAnsi="Arial" w:cs="Arial"/>
          <w:sz w:val="20"/>
          <w:szCs w:val="20"/>
        </w:rPr>
        <w:t>, izpolnjuje vse zahteve iz tehničnih specifikacij predmetnega naročila;</w:t>
      </w:r>
    </w:p>
    <w:p w14:paraId="11812153" w14:textId="77777777" w:rsidR="005361F5" w:rsidRPr="00FC1DE7" w:rsidRDefault="005361F5" w:rsidP="00FC1DE7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21E816E4" w14:textId="77777777" w:rsidR="005361F5" w:rsidRPr="00FC1DE7" w:rsidRDefault="005361F5" w:rsidP="00FC1DE7">
      <w:pPr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FC1DE7">
        <w:rPr>
          <w:rFonts w:ascii="Arial" w:hAnsi="Arial" w:cs="Arial"/>
          <w:sz w:val="20"/>
          <w:szCs w:val="20"/>
        </w:rPr>
        <w:t>bomo na zahtevo naročnika predložili vsa potrebna dokazila, ki izkazujejo izpolnjevanje zahtevanih pogojev, morebiti potrebna pooblastila za preveritev izpolnjevanja zahtevanih pogojev oziroma podatkov, podatke o naslovih, kjer je mogoče preveriti izpolnjevanje pogojev oziroma vse potrebno za pregled in preveritev ponudb;</w:t>
      </w:r>
    </w:p>
    <w:p w14:paraId="5FC2E2F9" w14:textId="77777777" w:rsidR="005361F5" w:rsidRPr="00FC1DE7" w:rsidRDefault="005361F5" w:rsidP="00FC1DE7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528A427F" w14:textId="77777777" w:rsidR="005361F5" w:rsidRPr="00FC1DE7" w:rsidRDefault="005361F5" w:rsidP="00FC1DE7">
      <w:pPr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FC1DE7">
        <w:rPr>
          <w:rFonts w:ascii="Arial" w:hAnsi="Arial" w:cs="Arial"/>
          <w:sz w:val="20"/>
          <w:szCs w:val="20"/>
        </w:rPr>
        <w:t>so podatki in dokumenti, ki so podani v ponudbi, resnični, in da elektronske verzije v informacijskem sistemu e-JN priloženih dokumentov ustrezajo originalu ter da za podane podatke, njihovo resničnost in ustreznost dokumentov prevzemamo popolno odgovornost;</w:t>
      </w:r>
    </w:p>
    <w:p w14:paraId="1D25EC63" w14:textId="77777777" w:rsidR="005361F5" w:rsidRPr="00FC1DE7" w:rsidRDefault="005361F5" w:rsidP="00FC1DE7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52EA5B2B" w14:textId="68839841" w:rsidR="005361F5" w:rsidRPr="00FC1DE7" w:rsidRDefault="005361F5" w:rsidP="00FC1DE7">
      <w:pPr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FC1DE7">
        <w:rPr>
          <w:rFonts w:ascii="Arial" w:hAnsi="Arial" w:cs="Arial"/>
          <w:sz w:val="20"/>
          <w:szCs w:val="20"/>
        </w:rPr>
        <w:t xml:space="preserve">naši družbi in osebam, ki so članice upravnega, vodstvenega ali nadzornega organa družbe, ali ki imajo pooblastila za njeno zastopanje ali odločanje ali nadzor v njej, ni bila izrečena pravnomočna sodba, ki ima elemente kaznivih dejanj navedenih v prvem odstavku 75. člena Zakona o javnem naročanju </w:t>
      </w:r>
      <w:r w:rsidR="00094F15" w:rsidRPr="00094F15">
        <w:rPr>
          <w:rFonts w:ascii="Arial" w:hAnsi="Arial" w:cs="Arial"/>
          <w:sz w:val="20"/>
          <w:szCs w:val="20"/>
        </w:rPr>
        <w:t>(</w:t>
      </w:r>
      <w:r w:rsidR="00AB3776" w:rsidRPr="00AB3776">
        <w:rPr>
          <w:rFonts w:ascii="Arial" w:hAnsi="Arial" w:cs="Arial"/>
          <w:sz w:val="20"/>
          <w:szCs w:val="20"/>
        </w:rPr>
        <w:t xml:space="preserve">Uradni list RS, št. 91/15, 14/18, 121/21, 10/22, 74/22 – </w:t>
      </w:r>
      <w:proofErr w:type="spellStart"/>
      <w:r w:rsidR="00AB3776" w:rsidRPr="00AB3776">
        <w:rPr>
          <w:rFonts w:ascii="Arial" w:hAnsi="Arial" w:cs="Arial"/>
          <w:sz w:val="20"/>
          <w:szCs w:val="20"/>
        </w:rPr>
        <w:t>odl</w:t>
      </w:r>
      <w:proofErr w:type="spellEnd"/>
      <w:r w:rsidR="00AB3776" w:rsidRPr="00AB3776">
        <w:rPr>
          <w:rFonts w:ascii="Arial" w:hAnsi="Arial" w:cs="Arial"/>
          <w:sz w:val="20"/>
          <w:szCs w:val="20"/>
        </w:rPr>
        <w:t>. US in 100/22 – ZNUZSZS</w:t>
      </w:r>
      <w:r w:rsidR="00094F15" w:rsidRPr="00E42A02">
        <w:rPr>
          <w:rFonts w:ascii="Arial" w:hAnsi="Arial" w:cs="Arial"/>
          <w:sz w:val="20"/>
          <w:szCs w:val="20"/>
        </w:rPr>
        <w:t xml:space="preserve">; </w:t>
      </w:r>
      <w:r w:rsidRPr="00FC1DE7">
        <w:rPr>
          <w:rFonts w:ascii="Arial" w:hAnsi="Arial" w:cs="Arial"/>
          <w:sz w:val="20"/>
          <w:szCs w:val="20"/>
        </w:rPr>
        <w:t>v nadaljevanju ZJN-3);</w:t>
      </w:r>
    </w:p>
    <w:p w14:paraId="03B86C39" w14:textId="77777777" w:rsidR="005361F5" w:rsidRPr="00FC1DE7" w:rsidRDefault="005361F5" w:rsidP="00FC1DE7">
      <w:pPr>
        <w:ind w:left="720"/>
        <w:jc w:val="both"/>
        <w:rPr>
          <w:rFonts w:ascii="Arial" w:hAnsi="Arial" w:cs="Arial"/>
          <w:sz w:val="20"/>
          <w:szCs w:val="20"/>
        </w:rPr>
      </w:pPr>
      <w:r w:rsidRPr="00FC1DE7">
        <w:rPr>
          <w:rFonts w:ascii="Arial" w:hAnsi="Arial" w:cs="Arial"/>
          <w:sz w:val="20"/>
          <w:szCs w:val="20"/>
        </w:rPr>
        <w:t xml:space="preserve">oz. </w:t>
      </w:r>
    </w:p>
    <w:p w14:paraId="551C73E3" w14:textId="77777777" w:rsidR="005361F5" w:rsidRPr="00FC1DE7" w:rsidRDefault="005361F5" w:rsidP="00FC1DE7">
      <w:pPr>
        <w:ind w:left="720"/>
        <w:jc w:val="both"/>
        <w:rPr>
          <w:rFonts w:ascii="Arial" w:hAnsi="Arial" w:cs="Arial"/>
          <w:sz w:val="20"/>
          <w:szCs w:val="20"/>
        </w:rPr>
      </w:pPr>
      <w:r w:rsidRPr="00FC1DE7">
        <w:rPr>
          <w:rFonts w:ascii="Arial" w:hAnsi="Arial" w:cs="Arial"/>
          <w:sz w:val="20"/>
          <w:szCs w:val="20"/>
        </w:rPr>
        <w:t>___________________________________________________ (</w:t>
      </w:r>
      <w:r w:rsidRPr="006E496B">
        <w:rPr>
          <w:rFonts w:ascii="Arial" w:hAnsi="Arial" w:cs="Arial"/>
          <w:i/>
          <w:iCs/>
          <w:sz w:val="20"/>
          <w:szCs w:val="20"/>
        </w:rPr>
        <w:t>gospodarski subjekt izpolni v primeru obstoja izključitvenega razloga iz te alineje, in sicer navede dokaze, s katerimi lahko kljub obstoju navedenega izključitvenega razloga dokaže svojo zanesljivost);</w:t>
      </w:r>
    </w:p>
    <w:p w14:paraId="3F96B99C" w14:textId="77777777" w:rsidR="005361F5" w:rsidRPr="00FC1DE7" w:rsidRDefault="005361F5" w:rsidP="00FC1DE7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56A4F4FC" w14:textId="77777777" w:rsidR="00B92D61" w:rsidRPr="00B92D61" w:rsidRDefault="00B92D61" w:rsidP="00B92D61">
      <w:pPr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B92D61">
        <w:rPr>
          <w:rFonts w:ascii="Arial" w:hAnsi="Arial" w:cs="Arial"/>
          <w:sz w:val="20"/>
          <w:szCs w:val="20"/>
        </w:rPr>
        <w:t xml:space="preserve">imamo na dan oddaje ponudbe izpolnjene obvezne dajatve in druge denarne nedavčne obveznosti v skladu z zakonom, ki ureja finančno upravo, ki jih pobira davčni organ v skladu s predpisi države, v kateri ima sedež, ali predpisi države naročnika, oziroma vrednost neplačanih zapadlih obveznosti na dan oddaje ponudbe ali prijave ne znaša 50 EUR ali več; </w:t>
      </w:r>
    </w:p>
    <w:p w14:paraId="11575A57" w14:textId="77777777" w:rsidR="00B92D61" w:rsidRPr="00B92D61" w:rsidRDefault="00B92D61" w:rsidP="00B92D61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5F317992" w14:textId="77777777" w:rsidR="00B92D61" w:rsidRPr="00B92D61" w:rsidRDefault="00B92D61" w:rsidP="00B92D61">
      <w:pPr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B92D61">
        <w:rPr>
          <w:rFonts w:ascii="Arial" w:hAnsi="Arial" w:cs="Arial"/>
          <w:sz w:val="20"/>
          <w:szCs w:val="20"/>
        </w:rPr>
        <w:t>na dan oddaje ponudbe imamo predložene vse obračune davčnih odtegljajev za dohodke iz delovnega razmerja za obdobje zadnjih petih let do dne oddaje ponudbe;</w:t>
      </w:r>
    </w:p>
    <w:p w14:paraId="12E3057D" w14:textId="77777777" w:rsidR="005361F5" w:rsidRPr="00FC1DE7" w:rsidRDefault="005361F5" w:rsidP="00FC1DE7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2A564D13" w14:textId="0517D795" w:rsidR="005361F5" w:rsidRPr="00FC1DE7" w:rsidRDefault="005361F5" w:rsidP="00FC1DE7">
      <w:pPr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FC1DE7">
        <w:rPr>
          <w:rFonts w:ascii="Arial" w:hAnsi="Arial" w:cs="Arial"/>
          <w:sz w:val="20"/>
          <w:szCs w:val="20"/>
        </w:rPr>
        <w:t xml:space="preserve">naša družba na dan, ko poteče rok za oddajo ponudb ni uvrščena v evidenco gospodarskih subjektov z </w:t>
      </w:r>
      <w:r w:rsidR="00051A7E" w:rsidRPr="00051A7E">
        <w:rPr>
          <w:rFonts w:ascii="Arial" w:hAnsi="Arial" w:cs="Arial"/>
          <w:sz w:val="20"/>
          <w:szCs w:val="20"/>
        </w:rPr>
        <w:t>izrečenimi stranskimi sankcijam</w:t>
      </w:r>
      <w:r w:rsidR="00347EBE">
        <w:rPr>
          <w:rFonts w:ascii="Arial" w:hAnsi="Arial" w:cs="Arial"/>
          <w:sz w:val="20"/>
          <w:szCs w:val="20"/>
        </w:rPr>
        <w:t>i</w:t>
      </w:r>
      <w:r w:rsidRPr="00FC1DE7">
        <w:rPr>
          <w:rFonts w:ascii="Arial" w:hAnsi="Arial" w:cs="Arial"/>
          <w:sz w:val="20"/>
          <w:szCs w:val="20"/>
        </w:rPr>
        <w:t xml:space="preserve"> iz a) točke četrtega odstavka 75. člena ZJN-3;</w:t>
      </w:r>
    </w:p>
    <w:p w14:paraId="4BD7A260" w14:textId="77777777" w:rsidR="005361F5" w:rsidRPr="00FC1DE7" w:rsidRDefault="005361F5" w:rsidP="00FC1DE7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2A7D19DD" w14:textId="77777777" w:rsidR="005361F5" w:rsidRPr="00FC1DE7" w:rsidRDefault="005361F5" w:rsidP="00FC1DE7">
      <w:pPr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bookmarkStart w:id="0" w:name="_Hlk105678136"/>
      <w:r w:rsidRPr="00FC1DE7">
        <w:rPr>
          <w:rFonts w:ascii="Arial" w:hAnsi="Arial" w:cs="Arial"/>
          <w:sz w:val="20"/>
          <w:szCs w:val="20"/>
        </w:rPr>
        <w:t>naši družbi v zadnjih treh letih pred potekom roka za oddajo ponudbe pristojni organ Republike Slovenije ali druge države članice ali tretje države ni ugotovil najmanj dveh kršitev v zvezi s plačilom za delo, delovnim časom, počitki, opravljanjem dela na podlagi pogodb civilnega prava kljub obstoju elementov delovnega razmerja ali v zvezi z zaposlovanjem na črno, za kateri nam je bila s pravnomočno odločitvijo ali več pravnomočnimi odločitvami izrečena globa za prekršek;</w:t>
      </w:r>
    </w:p>
    <w:p w14:paraId="1C55F6B9" w14:textId="2C674932" w:rsidR="005361F5" w:rsidRDefault="005361F5" w:rsidP="00FC1DE7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3BB7CDB1" w14:textId="25D03B5C" w:rsidR="005361F5" w:rsidRDefault="005361F5" w:rsidP="00FC1DE7">
      <w:pPr>
        <w:ind w:left="720"/>
        <w:jc w:val="both"/>
        <w:rPr>
          <w:rFonts w:ascii="Arial" w:hAnsi="Arial" w:cs="Arial"/>
          <w:sz w:val="20"/>
          <w:szCs w:val="20"/>
        </w:rPr>
      </w:pPr>
      <w:r w:rsidRPr="00FC1DE7">
        <w:rPr>
          <w:rFonts w:ascii="Arial" w:hAnsi="Arial" w:cs="Arial"/>
          <w:sz w:val="20"/>
          <w:szCs w:val="20"/>
        </w:rPr>
        <w:t xml:space="preserve">____________________________________________________ (gospodarski subjekt izpolni v primeru obstoja izključitvenega razloga iz te alineje, in sicer navede dokaze, s katerimi lahko kljub obstoju navedenega izključitvenega razloga </w:t>
      </w:r>
      <w:r w:rsidR="00B92D61" w:rsidRPr="00B92D61">
        <w:rPr>
          <w:rFonts w:ascii="Arial" w:hAnsi="Arial" w:cs="Arial"/>
          <w:sz w:val="20"/>
          <w:szCs w:val="20"/>
        </w:rPr>
        <w:t>naročniku</w:t>
      </w:r>
      <w:r w:rsidR="00B92D61">
        <w:rPr>
          <w:rFonts w:ascii="Arial" w:hAnsi="Arial" w:cs="Arial"/>
          <w:sz w:val="20"/>
          <w:szCs w:val="20"/>
        </w:rPr>
        <w:t>,</w:t>
      </w:r>
      <w:r w:rsidR="00B92D61" w:rsidRPr="00B92D61">
        <w:rPr>
          <w:rFonts w:ascii="Arial" w:hAnsi="Arial" w:cs="Arial"/>
          <w:sz w:val="20"/>
          <w:szCs w:val="20"/>
        </w:rPr>
        <w:t xml:space="preserve"> v skladu z odločbo Ustavnega sodišča št. U-I-180/19-23</w:t>
      </w:r>
      <w:r w:rsidR="00B92D61">
        <w:rPr>
          <w:rFonts w:ascii="Arial" w:hAnsi="Arial" w:cs="Arial"/>
          <w:sz w:val="20"/>
          <w:szCs w:val="20"/>
        </w:rPr>
        <w:t>,</w:t>
      </w:r>
      <w:r w:rsidR="00B92D61" w:rsidRPr="00B92D61">
        <w:rPr>
          <w:rFonts w:ascii="Arial" w:hAnsi="Arial" w:cs="Arial"/>
          <w:sz w:val="20"/>
          <w:szCs w:val="20"/>
        </w:rPr>
        <w:t xml:space="preserve"> </w:t>
      </w:r>
      <w:r w:rsidRPr="00FC1DE7">
        <w:rPr>
          <w:rFonts w:ascii="Arial" w:hAnsi="Arial" w:cs="Arial"/>
          <w:sz w:val="20"/>
          <w:szCs w:val="20"/>
        </w:rPr>
        <w:t>dokaže svojo zanesljivost);</w:t>
      </w:r>
    </w:p>
    <w:bookmarkEnd w:id="0"/>
    <w:p w14:paraId="22651CBC" w14:textId="1C0C27CC" w:rsidR="00FF548D" w:rsidRDefault="00FF548D" w:rsidP="00FC1DE7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5FF40B0C" w14:textId="6DF667E7" w:rsidR="00CB0BC3" w:rsidRPr="00CB0BC3" w:rsidRDefault="00CB0BC3" w:rsidP="00CC4E4E">
      <w:pPr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CB0BC3">
        <w:rPr>
          <w:rFonts w:ascii="Arial" w:hAnsi="Arial" w:cs="Arial"/>
          <w:sz w:val="20"/>
          <w:szCs w:val="20"/>
        </w:rPr>
        <w:lastRenderedPageBreak/>
        <w:t>izpolnjujemo omejevalne ukrepe, določene v Sklepu Sveta (SZVP) 2022/578 z dne 8. aprila 2022 o spremembi Sklepa 2014/512/SZVP o omejevalnih ukrepih zaradi delovanja Rusije, ki povzroča destabilizacijo razmer v Ukrajini (</w:t>
      </w:r>
      <w:hyperlink r:id="rId8" w:history="1">
        <w:r w:rsidRPr="00CC4E4E">
          <w:rPr>
            <w:rFonts w:ascii="Arial" w:hAnsi="Arial" w:cs="Arial"/>
            <w:sz w:val="20"/>
            <w:szCs w:val="20"/>
          </w:rPr>
          <w:t>EUR-</w:t>
        </w:r>
        <w:proofErr w:type="spellStart"/>
        <w:r w:rsidRPr="00CC4E4E">
          <w:rPr>
            <w:rFonts w:ascii="Arial" w:hAnsi="Arial" w:cs="Arial"/>
            <w:sz w:val="20"/>
            <w:szCs w:val="20"/>
          </w:rPr>
          <w:t>Lex</w:t>
        </w:r>
        <w:proofErr w:type="spellEnd"/>
        <w:r w:rsidRPr="00CC4E4E">
          <w:rPr>
            <w:rFonts w:ascii="Arial" w:hAnsi="Arial" w:cs="Arial"/>
            <w:sz w:val="20"/>
            <w:szCs w:val="20"/>
          </w:rPr>
          <w:t xml:space="preserve"> - 32022D0578 - EN - EUR-</w:t>
        </w:r>
        <w:proofErr w:type="spellStart"/>
        <w:r w:rsidRPr="00CC4E4E">
          <w:rPr>
            <w:rFonts w:ascii="Arial" w:hAnsi="Arial" w:cs="Arial"/>
            <w:sz w:val="20"/>
            <w:szCs w:val="20"/>
          </w:rPr>
          <w:t>Lex</w:t>
        </w:r>
        <w:proofErr w:type="spellEnd"/>
        <w:r w:rsidRPr="00CC4E4E">
          <w:rPr>
            <w:rFonts w:ascii="Arial" w:hAnsi="Arial" w:cs="Arial"/>
            <w:sz w:val="20"/>
            <w:szCs w:val="20"/>
          </w:rPr>
          <w:t xml:space="preserve"> (europa.eu</w:t>
        </w:r>
        <w:r w:rsidR="005F09D7" w:rsidRPr="00CC4E4E">
          <w:rPr>
            <w:rFonts w:ascii="Arial" w:hAnsi="Arial" w:cs="Arial"/>
            <w:sz w:val="20"/>
            <w:szCs w:val="20"/>
          </w:rPr>
          <w:t>)</w:t>
        </w:r>
        <w:r w:rsidRPr="00CC4E4E">
          <w:rPr>
            <w:rFonts w:ascii="Arial" w:hAnsi="Arial" w:cs="Arial"/>
            <w:sz w:val="20"/>
            <w:szCs w:val="20"/>
          </w:rPr>
          <w:t>)</w:t>
        </w:r>
      </w:hyperlink>
      <w:r w:rsidRPr="00CC4E4E">
        <w:rPr>
          <w:rFonts w:ascii="Arial" w:hAnsi="Arial" w:cs="Arial"/>
          <w:sz w:val="20"/>
          <w:szCs w:val="20"/>
        </w:rPr>
        <w:t xml:space="preserve"> in </w:t>
      </w:r>
      <w:r w:rsidRPr="00CB0BC3">
        <w:rPr>
          <w:rFonts w:ascii="Arial" w:hAnsi="Arial" w:cs="Arial"/>
          <w:sz w:val="20"/>
          <w:szCs w:val="20"/>
        </w:rPr>
        <w:t>izjavljamo, da nismo ruski državljan ali fizična ali pravna oseba, subjekt ali organ s sedežem v Rusiji, ali pravna oseba, subjekt ali organ, katerih več kot 50-odstotni delež je v neposredni ali posredni lasti navedenega subjekta, ali fizična ali pravna oseba, subjekt ali organ, ki deluje v imenu ali po navodilih navedenih subjektov</w:t>
      </w:r>
      <w:r w:rsidR="00AB3776">
        <w:rPr>
          <w:rFonts w:ascii="Arial" w:hAnsi="Arial" w:cs="Arial"/>
          <w:sz w:val="20"/>
          <w:szCs w:val="20"/>
        </w:rPr>
        <w:t>;</w:t>
      </w:r>
    </w:p>
    <w:p w14:paraId="195F8C3D" w14:textId="79A13959" w:rsidR="00FF548D" w:rsidRPr="00FF548D" w:rsidRDefault="00FF548D" w:rsidP="00FF548D">
      <w:pPr>
        <w:pStyle w:val="Odstavekseznama"/>
        <w:ind w:left="720"/>
        <w:jc w:val="both"/>
        <w:rPr>
          <w:rFonts w:ascii="Arial" w:hAnsi="Arial" w:cs="Arial"/>
          <w:sz w:val="20"/>
          <w:szCs w:val="20"/>
        </w:rPr>
      </w:pPr>
    </w:p>
    <w:p w14:paraId="58015A7E" w14:textId="2262C954" w:rsidR="00BE3B05" w:rsidRPr="00FC1DE7" w:rsidRDefault="00BE3B05" w:rsidP="00FC1DE7">
      <w:pPr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FC1DE7">
        <w:rPr>
          <w:rFonts w:ascii="Arial" w:hAnsi="Arial" w:cs="Arial"/>
          <w:sz w:val="20"/>
          <w:szCs w:val="20"/>
        </w:rPr>
        <w:t>nismo povezani s funkcionarjem in po našem vedenju nismo povezani z družinskim članom funkcionarja na način, določen v prvem odstavku 35. člena Zakon o integriteti in preprečevanju korupcije (</w:t>
      </w:r>
      <w:r w:rsidR="00CC4E4E" w:rsidRPr="00CC4E4E">
        <w:rPr>
          <w:rFonts w:ascii="Arial" w:hAnsi="Arial" w:cs="Arial"/>
          <w:sz w:val="20"/>
          <w:szCs w:val="20"/>
        </w:rPr>
        <w:t xml:space="preserve">Uradni list RS, št. 69/11 – uradno prečiščeno besedilo, 158/20 in 3/22 – </w:t>
      </w:r>
      <w:proofErr w:type="spellStart"/>
      <w:r w:rsidR="00CC4E4E" w:rsidRPr="00CC4E4E">
        <w:rPr>
          <w:rFonts w:ascii="Arial" w:hAnsi="Arial" w:cs="Arial"/>
          <w:sz w:val="20"/>
          <w:szCs w:val="20"/>
        </w:rPr>
        <w:t>ZDeb</w:t>
      </w:r>
      <w:proofErr w:type="spellEnd"/>
      <w:r w:rsidRPr="00FC1DE7">
        <w:rPr>
          <w:rFonts w:ascii="Arial" w:hAnsi="Arial" w:cs="Arial"/>
          <w:sz w:val="20"/>
          <w:szCs w:val="20"/>
        </w:rPr>
        <w:t xml:space="preserve">; </w:t>
      </w:r>
      <w:proofErr w:type="spellStart"/>
      <w:r w:rsidRPr="00FC1DE7">
        <w:rPr>
          <w:rFonts w:ascii="Arial" w:hAnsi="Arial" w:cs="Arial"/>
          <w:sz w:val="20"/>
          <w:szCs w:val="20"/>
        </w:rPr>
        <w:t>ZIntPK</w:t>
      </w:r>
      <w:proofErr w:type="spellEnd"/>
      <w:r w:rsidRPr="00FC1DE7">
        <w:rPr>
          <w:rFonts w:ascii="Arial" w:hAnsi="Arial" w:cs="Arial"/>
          <w:sz w:val="20"/>
          <w:szCs w:val="20"/>
        </w:rPr>
        <w:t>)</w:t>
      </w:r>
      <w:r w:rsidR="00AB3776">
        <w:rPr>
          <w:rFonts w:ascii="Arial" w:hAnsi="Arial" w:cs="Arial"/>
          <w:sz w:val="20"/>
          <w:szCs w:val="20"/>
        </w:rPr>
        <w:t>;</w:t>
      </w:r>
    </w:p>
    <w:p w14:paraId="46F9769B" w14:textId="77777777" w:rsidR="00BE3B05" w:rsidRPr="00FC1DE7" w:rsidRDefault="00BE3B05" w:rsidP="00FC1DE7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6B47E230" w14:textId="5E30D1B7" w:rsidR="005361F5" w:rsidRPr="00FC1DE7" w:rsidRDefault="005361F5" w:rsidP="00FC1DE7">
      <w:pPr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FC1DE7">
        <w:rPr>
          <w:rFonts w:ascii="Arial" w:hAnsi="Arial" w:cs="Arial"/>
          <w:sz w:val="20"/>
          <w:szCs w:val="20"/>
        </w:rPr>
        <w:t>izpolnjujemo zahtevane pogoje za sodelovanje iz Navodil gospodarskim subjektom za predmetno naročilo;</w:t>
      </w:r>
    </w:p>
    <w:p w14:paraId="3FBD2906" w14:textId="77777777" w:rsidR="005361F5" w:rsidRPr="00FC1DE7" w:rsidRDefault="005361F5" w:rsidP="00FC1DE7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56DBA013" w14:textId="1D9DFA4D" w:rsidR="005361F5" w:rsidRPr="00FC1DE7" w:rsidRDefault="005361F5" w:rsidP="00FC1DE7">
      <w:pPr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FC1DE7">
        <w:rPr>
          <w:rFonts w:ascii="Arial" w:hAnsi="Arial" w:cs="Arial"/>
          <w:sz w:val="20"/>
          <w:szCs w:val="20"/>
        </w:rPr>
        <w:t>bomo v primeru, da bomo izbrani na predmetnem javnem naročilu, naročniku na njegov poziv, posredovali podatke o svojih ustanoviteljih, družbenikih, delničarjih, komanditistih ali drugih lastnikih in podatke o lastniških deležih navedenih oseb, gospodarskih subjektih, za katere se glede na določbe zakona, ki ureja gospodarske družbe, šteje, da so z nami povezane družbe</w:t>
      </w:r>
      <w:r w:rsidR="00BE3B05" w:rsidRPr="00FC1DE7">
        <w:rPr>
          <w:rFonts w:ascii="Arial" w:hAnsi="Arial" w:cs="Arial"/>
          <w:sz w:val="20"/>
          <w:szCs w:val="20"/>
        </w:rPr>
        <w:t>.</w:t>
      </w:r>
    </w:p>
    <w:p w14:paraId="4298CB06" w14:textId="77777777" w:rsidR="005361F5" w:rsidRPr="00FC1DE7" w:rsidRDefault="005361F5" w:rsidP="00FC1DE7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4EB38493" w14:textId="77777777" w:rsidR="005361F5" w:rsidRPr="00FC1DE7" w:rsidRDefault="005361F5" w:rsidP="00FC1DE7">
      <w:pPr>
        <w:rPr>
          <w:rFonts w:ascii="Arial" w:hAnsi="Arial" w:cs="Arial"/>
          <w:sz w:val="20"/>
          <w:szCs w:val="20"/>
        </w:rPr>
      </w:pPr>
    </w:p>
    <w:p w14:paraId="06F844A5" w14:textId="77777777" w:rsidR="005361F5" w:rsidRPr="00FC1DE7" w:rsidRDefault="005361F5" w:rsidP="00FC1DE7">
      <w:pPr>
        <w:rPr>
          <w:rFonts w:ascii="Arial" w:hAnsi="Arial" w:cs="Arial"/>
          <w:sz w:val="20"/>
          <w:szCs w:val="20"/>
        </w:rPr>
      </w:pPr>
    </w:p>
    <w:p w14:paraId="7D6E2D1A" w14:textId="77777777" w:rsidR="005361F5" w:rsidRPr="00FC1DE7" w:rsidRDefault="005361F5" w:rsidP="00FC1DE7">
      <w:pPr>
        <w:rPr>
          <w:rFonts w:ascii="Arial" w:hAnsi="Arial" w:cs="Arial"/>
          <w:sz w:val="20"/>
          <w:szCs w:val="20"/>
        </w:rPr>
      </w:pPr>
    </w:p>
    <w:p w14:paraId="06C5435F" w14:textId="77777777" w:rsidR="005361F5" w:rsidRPr="00FC1DE7" w:rsidRDefault="005361F5" w:rsidP="00FC1DE7">
      <w:pPr>
        <w:rPr>
          <w:rFonts w:ascii="Arial" w:hAnsi="Arial" w:cs="Arial"/>
          <w:sz w:val="20"/>
          <w:szCs w:val="20"/>
        </w:rPr>
      </w:pPr>
    </w:p>
    <w:p w14:paraId="58B64FFA" w14:textId="77777777" w:rsidR="00640CBB" w:rsidRPr="00FC1DE7" w:rsidRDefault="00640CBB" w:rsidP="00FC1DE7">
      <w:pPr>
        <w:rPr>
          <w:rFonts w:ascii="Arial" w:hAnsi="Arial" w:cs="Arial"/>
          <w:sz w:val="20"/>
          <w:szCs w:val="20"/>
        </w:rPr>
      </w:pPr>
    </w:p>
    <w:sectPr w:rsidR="00640CBB" w:rsidRPr="00FC1DE7" w:rsidSect="002A0BF0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22D600" w14:textId="77777777" w:rsidR="00880F7A" w:rsidRDefault="00880F7A">
      <w:r>
        <w:separator/>
      </w:r>
    </w:p>
  </w:endnote>
  <w:endnote w:type="continuationSeparator" w:id="0">
    <w:p w14:paraId="13A521EF" w14:textId="77777777" w:rsidR="00880F7A" w:rsidRDefault="00880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E2AFE" w14:textId="77777777" w:rsidR="00B36E6E" w:rsidRDefault="00B36E6E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B740FA3" w14:textId="77777777" w:rsidR="00B36E6E" w:rsidRDefault="00B36E6E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A6A57" w14:textId="10EC300F" w:rsidR="00597090" w:rsidRPr="00640CBB" w:rsidRDefault="00B22987" w:rsidP="0059709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B22987">
      <w:rPr>
        <w:rFonts w:ascii="Arial" w:hAnsi="Arial" w:cs="Arial"/>
        <w:sz w:val="18"/>
        <w:szCs w:val="18"/>
      </w:rPr>
      <w:t>NMV</w:t>
    </w:r>
    <w:r w:rsidR="005B1A9B">
      <w:rPr>
        <w:rFonts w:ascii="Arial" w:hAnsi="Arial" w:cs="Arial"/>
        <w:sz w:val="18"/>
        <w:szCs w:val="18"/>
      </w:rPr>
      <w:t>SPOT-</w:t>
    </w:r>
    <w:r w:rsidR="00CA1E4C">
      <w:rPr>
        <w:rFonts w:ascii="Arial" w:hAnsi="Arial" w:cs="Arial"/>
        <w:sz w:val="18"/>
        <w:szCs w:val="18"/>
      </w:rPr>
      <w:t>1</w:t>
    </w:r>
    <w:r w:rsidR="005B1A9B">
      <w:rPr>
        <w:rFonts w:ascii="Arial" w:hAnsi="Arial" w:cs="Arial"/>
        <w:sz w:val="18"/>
        <w:szCs w:val="18"/>
      </w:rPr>
      <w:t>3</w:t>
    </w:r>
    <w:r w:rsidRPr="00B22987">
      <w:rPr>
        <w:rFonts w:ascii="Arial" w:hAnsi="Arial" w:cs="Arial"/>
        <w:sz w:val="18"/>
        <w:szCs w:val="18"/>
      </w:rPr>
      <w:t>/2022</w:t>
    </w:r>
    <w:r w:rsidR="00597090" w:rsidRPr="00640CBB">
      <w:rPr>
        <w:rFonts w:ascii="Arial" w:hAnsi="Arial" w:cs="Arial"/>
        <w:sz w:val="18"/>
        <w:szCs w:val="18"/>
      </w:rPr>
      <w:tab/>
    </w:r>
    <w:r w:rsidR="00597090" w:rsidRPr="00640CBB">
      <w:rPr>
        <w:rFonts w:ascii="Arial" w:hAnsi="Arial" w:cs="Arial"/>
        <w:sz w:val="18"/>
        <w:szCs w:val="18"/>
      </w:rPr>
      <w:tab/>
      <w:t xml:space="preserve">Stran </w:t>
    </w:r>
    <w:r w:rsidR="00597090" w:rsidRPr="00640CBB">
      <w:rPr>
        <w:rFonts w:ascii="Arial" w:hAnsi="Arial" w:cs="Arial"/>
        <w:sz w:val="18"/>
        <w:szCs w:val="18"/>
      </w:rPr>
      <w:fldChar w:fldCharType="begin"/>
    </w:r>
    <w:r w:rsidR="00597090" w:rsidRPr="00640CBB">
      <w:rPr>
        <w:rFonts w:ascii="Arial" w:hAnsi="Arial" w:cs="Arial"/>
        <w:sz w:val="18"/>
        <w:szCs w:val="18"/>
      </w:rPr>
      <w:instrText xml:space="preserve"> PAGE  \* Arabic  \* MERGEFORMAT </w:instrText>
    </w:r>
    <w:r w:rsidR="00597090" w:rsidRPr="00640CBB">
      <w:rPr>
        <w:rFonts w:ascii="Arial" w:hAnsi="Arial" w:cs="Arial"/>
        <w:sz w:val="18"/>
        <w:szCs w:val="18"/>
      </w:rPr>
      <w:fldChar w:fldCharType="separate"/>
    </w:r>
    <w:r w:rsidR="00597090">
      <w:rPr>
        <w:rFonts w:ascii="Arial" w:hAnsi="Arial" w:cs="Arial"/>
        <w:sz w:val="18"/>
        <w:szCs w:val="18"/>
      </w:rPr>
      <w:t>1</w:t>
    </w:r>
    <w:r w:rsidR="00597090" w:rsidRPr="00640CBB">
      <w:rPr>
        <w:rFonts w:ascii="Arial" w:hAnsi="Arial" w:cs="Arial"/>
        <w:sz w:val="18"/>
        <w:szCs w:val="18"/>
      </w:rPr>
      <w:fldChar w:fldCharType="end"/>
    </w:r>
    <w:r w:rsidR="00597090">
      <w:rPr>
        <w:rFonts w:ascii="Arial" w:hAnsi="Arial" w:cs="Arial"/>
        <w:sz w:val="18"/>
        <w:szCs w:val="18"/>
      </w:rPr>
      <w:t xml:space="preserve"> od </w:t>
    </w:r>
    <w:r w:rsidR="00597090" w:rsidRPr="00640CBB">
      <w:rPr>
        <w:rFonts w:ascii="Arial" w:hAnsi="Arial" w:cs="Arial"/>
        <w:sz w:val="18"/>
        <w:szCs w:val="18"/>
      </w:rPr>
      <w:fldChar w:fldCharType="begin"/>
    </w:r>
    <w:r w:rsidR="00597090" w:rsidRPr="00640CBB">
      <w:rPr>
        <w:rFonts w:ascii="Arial" w:hAnsi="Arial" w:cs="Arial"/>
        <w:sz w:val="18"/>
        <w:szCs w:val="18"/>
      </w:rPr>
      <w:instrText xml:space="preserve"> NUMPAGES  \* Arabic  \* MERGEFORMAT </w:instrText>
    </w:r>
    <w:r w:rsidR="00597090" w:rsidRPr="00640CBB">
      <w:rPr>
        <w:rFonts w:ascii="Arial" w:hAnsi="Arial" w:cs="Arial"/>
        <w:sz w:val="18"/>
        <w:szCs w:val="18"/>
      </w:rPr>
      <w:fldChar w:fldCharType="separate"/>
    </w:r>
    <w:r w:rsidR="00597090">
      <w:rPr>
        <w:rFonts w:ascii="Arial" w:hAnsi="Arial" w:cs="Arial"/>
        <w:sz w:val="18"/>
        <w:szCs w:val="18"/>
      </w:rPr>
      <w:t>2</w:t>
    </w:r>
    <w:r w:rsidR="00597090" w:rsidRPr="00640CBB">
      <w:rPr>
        <w:rFonts w:ascii="Arial" w:hAnsi="Arial" w:cs="Arial"/>
        <w:sz w:val="18"/>
        <w:szCs w:val="18"/>
      </w:rPr>
      <w:fldChar w:fldCharType="end"/>
    </w:r>
  </w:p>
  <w:p w14:paraId="048E72DC" w14:textId="77777777" w:rsidR="00597090" w:rsidRDefault="00597090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27348" w14:textId="5807EB4E" w:rsidR="006A6E1D" w:rsidRPr="006A6E1D" w:rsidRDefault="006A6E1D">
    <w:pPr>
      <w:pStyle w:val="Noga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71A10" w14:textId="77777777" w:rsidR="00880F7A" w:rsidRDefault="00880F7A">
      <w:r>
        <w:separator/>
      </w:r>
    </w:p>
  </w:footnote>
  <w:footnote w:type="continuationSeparator" w:id="0">
    <w:p w14:paraId="637EDEDF" w14:textId="77777777" w:rsidR="00880F7A" w:rsidRDefault="00880F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C0F43" w14:textId="77777777" w:rsidR="009C1E6E" w:rsidRPr="00640CBB" w:rsidRDefault="009C1E6E" w:rsidP="009C1E6E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 w:rsidRPr="00640CBB">
      <w:rPr>
        <w:rFonts w:ascii="Arial" w:hAnsi="Arial" w:cs="Arial"/>
        <w:sz w:val="18"/>
        <w:szCs w:val="18"/>
      </w:rPr>
      <w:t>Obrazec »Izjava za ponudnika«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3A40B" w14:textId="1A868712" w:rsidR="00747DDF" w:rsidRDefault="002A0BF0" w:rsidP="008C343E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bookmarkStart w:id="1" w:name="_Hlk7172186"/>
    <w:bookmarkStart w:id="2" w:name="_Hlk7172187"/>
    <w:r w:rsidRPr="00640CBB">
      <w:rPr>
        <w:rFonts w:ascii="Arial" w:hAnsi="Arial" w:cs="Arial"/>
        <w:sz w:val="18"/>
        <w:szCs w:val="18"/>
      </w:rPr>
      <w:t xml:space="preserve">Obrazec »Izjava za </w:t>
    </w:r>
    <w:r w:rsidR="007A2722" w:rsidRPr="00640CBB">
      <w:rPr>
        <w:rFonts w:ascii="Arial" w:hAnsi="Arial" w:cs="Arial"/>
        <w:sz w:val="18"/>
        <w:szCs w:val="18"/>
      </w:rPr>
      <w:t>ponudnika</w:t>
    </w:r>
    <w:r w:rsidRPr="00640CBB">
      <w:rPr>
        <w:rFonts w:ascii="Arial" w:hAnsi="Arial" w:cs="Arial"/>
        <w:sz w:val="18"/>
        <w:szCs w:val="18"/>
      </w:rPr>
      <w:t>«</w:t>
    </w:r>
    <w:bookmarkEnd w:id="1"/>
    <w:bookmarkEnd w:id="2"/>
    <w:r w:rsidR="008C343E">
      <w:rPr>
        <w:rFonts w:ascii="Arial" w:hAnsi="Arial" w:cs="Arial"/>
        <w:sz w:val="18"/>
        <w:szCs w:val="18"/>
      </w:rPr>
      <w:t xml:space="preserve">                                     </w:t>
    </w:r>
    <w:r w:rsidR="008C343E" w:rsidRPr="008C343E">
      <w:rPr>
        <w:rFonts w:ascii="Arial" w:hAnsi="Arial" w:cs="Arial"/>
        <w:noProof/>
        <w:sz w:val="16"/>
        <w:szCs w:val="16"/>
      </w:rPr>
      <w:drawing>
        <wp:inline distT="0" distB="0" distL="0" distR="0" wp14:anchorId="68DF7612" wp14:editId="6D55FFE5">
          <wp:extent cx="1566545" cy="45720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6545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8C343E" w:rsidRPr="008C343E">
      <w:rPr>
        <w:rFonts w:ascii="Arial" w:hAnsi="Arial" w:cs="Arial"/>
        <w:noProof/>
        <w:sz w:val="16"/>
        <w:szCs w:val="16"/>
      </w:rPr>
      <w:drawing>
        <wp:inline distT="0" distB="0" distL="0" distR="0" wp14:anchorId="5D9747C4" wp14:editId="5693EFD6">
          <wp:extent cx="1391285" cy="597535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128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CAC5FF3" w14:textId="6D2E40E0" w:rsidR="002A0BF0" w:rsidRPr="00640CBB" w:rsidRDefault="002A0BF0" w:rsidP="008C343E">
    <w:pPr>
      <w:pStyle w:val="Glava"/>
      <w:jc w:val="center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0F66C7"/>
    <w:multiLevelType w:val="hybridMultilevel"/>
    <w:tmpl w:val="96A82F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237669"/>
    <w:multiLevelType w:val="hybridMultilevel"/>
    <w:tmpl w:val="0CDC9D64"/>
    <w:lvl w:ilvl="0" w:tplc="983CC76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639C7"/>
    <w:multiLevelType w:val="hybridMultilevel"/>
    <w:tmpl w:val="775C8C6A"/>
    <w:lvl w:ilvl="0" w:tplc="7306334A">
      <w:start w:val="1"/>
      <w:numFmt w:val="bullet"/>
      <w:lvlText w:val="-"/>
      <w:lvlJc w:val="left"/>
      <w:pPr>
        <w:ind w:left="123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3140EBBC"/>
    <w:lvl w:ilvl="0" w:tplc="7306334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F31C7B"/>
    <w:multiLevelType w:val="hybridMultilevel"/>
    <w:tmpl w:val="A45E592A"/>
    <w:lvl w:ilvl="0" w:tplc="0424000F">
      <w:start w:val="1"/>
      <w:numFmt w:val="decimal"/>
      <w:lvlText w:val="%1."/>
      <w:lvlJc w:val="left"/>
      <w:pPr>
        <w:ind w:left="835" w:hanging="360"/>
      </w:pPr>
    </w:lvl>
    <w:lvl w:ilvl="1" w:tplc="04240019">
      <w:start w:val="1"/>
      <w:numFmt w:val="lowerLetter"/>
      <w:lvlText w:val="%2."/>
      <w:lvlJc w:val="left"/>
      <w:pPr>
        <w:ind w:left="1555" w:hanging="360"/>
      </w:pPr>
    </w:lvl>
    <w:lvl w:ilvl="2" w:tplc="0424001B">
      <w:start w:val="1"/>
      <w:numFmt w:val="lowerRoman"/>
      <w:lvlText w:val="%3."/>
      <w:lvlJc w:val="right"/>
      <w:pPr>
        <w:ind w:left="2275" w:hanging="180"/>
      </w:pPr>
    </w:lvl>
    <w:lvl w:ilvl="3" w:tplc="0424000F">
      <w:start w:val="1"/>
      <w:numFmt w:val="decimal"/>
      <w:lvlText w:val="%4."/>
      <w:lvlJc w:val="left"/>
      <w:pPr>
        <w:ind w:left="2995" w:hanging="360"/>
      </w:pPr>
    </w:lvl>
    <w:lvl w:ilvl="4" w:tplc="04240019">
      <w:start w:val="1"/>
      <w:numFmt w:val="lowerLetter"/>
      <w:lvlText w:val="%5."/>
      <w:lvlJc w:val="left"/>
      <w:pPr>
        <w:ind w:left="3715" w:hanging="360"/>
      </w:pPr>
    </w:lvl>
    <w:lvl w:ilvl="5" w:tplc="0424001B">
      <w:start w:val="1"/>
      <w:numFmt w:val="lowerRoman"/>
      <w:lvlText w:val="%6."/>
      <w:lvlJc w:val="right"/>
      <w:pPr>
        <w:ind w:left="4435" w:hanging="180"/>
      </w:pPr>
    </w:lvl>
    <w:lvl w:ilvl="6" w:tplc="0424000F">
      <w:start w:val="1"/>
      <w:numFmt w:val="decimal"/>
      <w:lvlText w:val="%7."/>
      <w:lvlJc w:val="left"/>
      <w:pPr>
        <w:ind w:left="5155" w:hanging="360"/>
      </w:pPr>
    </w:lvl>
    <w:lvl w:ilvl="7" w:tplc="04240019">
      <w:start w:val="1"/>
      <w:numFmt w:val="lowerLetter"/>
      <w:lvlText w:val="%8."/>
      <w:lvlJc w:val="left"/>
      <w:pPr>
        <w:ind w:left="5875" w:hanging="360"/>
      </w:pPr>
    </w:lvl>
    <w:lvl w:ilvl="8" w:tplc="0424001B">
      <w:start w:val="1"/>
      <w:numFmt w:val="lowerRoman"/>
      <w:lvlText w:val="%9."/>
      <w:lvlJc w:val="right"/>
      <w:pPr>
        <w:ind w:left="6595" w:hanging="180"/>
      </w:pPr>
    </w:lvl>
  </w:abstractNum>
  <w:abstractNum w:abstractNumId="17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9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1"/>
  </w:num>
  <w:num w:numId="3">
    <w:abstractNumId w:val="22"/>
  </w:num>
  <w:num w:numId="4">
    <w:abstractNumId w:val="5"/>
  </w:num>
  <w:num w:numId="5">
    <w:abstractNumId w:val="15"/>
  </w:num>
  <w:num w:numId="6">
    <w:abstractNumId w:val="0"/>
  </w:num>
  <w:num w:numId="7">
    <w:abstractNumId w:val="12"/>
  </w:num>
  <w:num w:numId="8">
    <w:abstractNumId w:val="7"/>
  </w:num>
  <w:num w:numId="9">
    <w:abstractNumId w:val="24"/>
  </w:num>
  <w:num w:numId="10">
    <w:abstractNumId w:val="23"/>
  </w:num>
  <w:num w:numId="11">
    <w:abstractNumId w:val="25"/>
  </w:num>
  <w:num w:numId="12">
    <w:abstractNumId w:val="21"/>
  </w:num>
  <w:num w:numId="13">
    <w:abstractNumId w:val="26"/>
  </w:num>
  <w:num w:numId="14">
    <w:abstractNumId w:val="14"/>
  </w:num>
  <w:num w:numId="15">
    <w:abstractNumId w:val="19"/>
  </w:num>
  <w:num w:numId="16">
    <w:abstractNumId w:val="29"/>
  </w:num>
  <w:num w:numId="17">
    <w:abstractNumId w:val="20"/>
  </w:num>
  <w:num w:numId="18">
    <w:abstractNumId w:val="17"/>
  </w:num>
  <w:num w:numId="19">
    <w:abstractNumId w:val="10"/>
  </w:num>
  <w:num w:numId="20">
    <w:abstractNumId w:val="1"/>
  </w:num>
  <w:num w:numId="21">
    <w:abstractNumId w:val="3"/>
  </w:num>
  <w:num w:numId="22">
    <w:abstractNumId w:val="28"/>
  </w:num>
  <w:num w:numId="23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3"/>
  </w:num>
  <w:num w:numId="26">
    <w:abstractNumId w:val="18"/>
  </w:num>
  <w:num w:numId="27">
    <w:abstractNumId w:val="14"/>
  </w:num>
  <w:num w:numId="28">
    <w:abstractNumId w:val="14"/>
  </w:num>
  <w:num w:numId="29">
    <w:abstractNumId w:val="16"/>
  </w:num>
  <w:num w:numId="30">
    <w:abstractNumId w:val="9"/>
  </w:num>
  <w:num w:numId="31">
    <w:abstractNumId w:val="4"/>
  </w:num>
  <w:num w:numId="3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95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15381"/>
    <w:rsid w:val="00020BA7"/>
    <w:rsid w:val="00021009"/>
    <w:rsid w:val="000217DF"/>
    <w:rsid w:val="00021F31"/>
    <w:rsid w:val="00024E4B"/>
    <w:rsid w:val="00025482"/>
    <w:rsid w:val="00026EC4"/>
    <w:rsid w:val="00032ACC"/>
    <w:rsid w:val="0003592A"/>
    <w:rsid w:val="00040FBA"/>
    <w:rsid w:val="00051A7E"/>
    <w:rsid w:val="00062CD3"/>
    <w:rsid w:val="000824B7"/>
    <w:rsid w:val="0008581B"/>
    <w:rsid w:val="000908EF"/>
    <w:rsid w:val="00094F15"/>
    <w:rsid w:val="00095068"/>
    <w:rsid w:val="000954C0"/>
    <w:rsid w:val="000A13B6"/>
    <w:rsid w:val="000A17FD"/>
    <w:rsid w:val="000C06B9"/>
    <w:rsid w:val="000C0BC4"/>
    <w:rsid w:val="000D10B4"/>
    <w:rsid w:val="000D1FAE"/>
    <w:rsid w:val="000D5DEE"/>
    <w:rsid w:val="000E33C7"/>
    <w:rsid w:val="000F224F"/>
    <w:rsid w:val="000F4D83"/>
    <w:rsid w:val="000F5E96"/>
    <w:rsid w:val="00103CC4"/>
    <w:rsid w:val="001111BA"/>
    <w:rsid w:val="001121ED"/>
    <w:rsid w:val="001131CC"/>
    <w:rsid w:val="0011334A"/>
    <w:rsid w:val="00113BF6"/>
    <w:rsid w:val="00120A14"/>
    <w:rsid w:val="00122369"/>
    <w:rsid w:val="0012277A"/>
    <w:rsid w:val="0012500D"/>
    <w:rsid w:val="001446E9"/>
    <w:rsid w:val="00145017"/>
    <w:rsid w:val="00150AB8"/>
    <w:rsid w:val="001548E9"/>
    <w:rsid w:val="00156120"/>
    <w:rsid w:val="001629C0"/>
    <w:rsid w:val="0016333F"/>
    <w:rsid w:val="00163862"/>
    <w:rsid w:val="001712AF"/>
    <w:rsid w:val="00171A32"/>
    <w:rsid w:val="00171CD4"/>
    <w:rsid w:val="00173EFA"/>
    <w:rsid w:val="001827CD"/>
    <w:rsid w:val="0019195A"/>
    <w:rsid w:val="001978BF"/>
    <w:rsid w:val="001A3C95"/>
    <w:rsid w:val="001A75CF"/>
    <w:rsid w:val="001B311F"/>
    <w:rsid w:val="001B65A3"/>
    <w:rsid w:val="001C75CD"/>
    <w:rsid w:val="001F5B21"/>
    <w:rsid w:val="001F799F"/>
    <w:rsid w:val="0020508F"/>
    <w:rsid w:val="00206F97"/>
    <w:rsid w:val="00210DCF"/>
    <w:rsid w:val="00216BA0"/>
    <w:rsid w:val="00217FB6"/>
    <w:rsid w:val="0022280B"/>
    <w:rsid w:val="00223034"/>
    <w:rsid w:val="00233917"/>
    <w:rsid w:val="00234475"/>
    <w:rsid w:val="00236C63"/>
    <w:rsid w:val="0024028F"/>
    <w:rsid w:val="00241309"/>
    <w:rsid w:val="0024715B"/>
    <w:rsid w:val="00252F1E"/>
    <w:rsid w:val="0025540E"/>
    <w:rsid w:val="00260F35"/>
    <w:rsid w:val="002742EF"/>
    <w:rsid w:val="0027492F"/>
    <w:rsid w:val="00281086"/>
    <w:rsid w:val="00287B27"/>
    <w:rsid w:val="00291E87"/>
    <w:rsid w:val="00292162"/>
    <w:rsid w:val="0029574C"/>
    <w:rsid w:val="002974E8"/>
    <w:rsid w:val="002A0BF0"/>
    <w:rsid w:val="002B4842"/>
    <w:rsid w:val="002D4168"/>
    <w:rsid w:val="002D6F72"/>
    <w:rsid w:val="002E0603"/>
    <w:rsid w:val="002E712B"/>
    <w:rsid w:val="002F0392"/>
    <w:rsid w:val="002F5C71"/>
    <w:rsid w:val="00301568"/>
    <w:rsid w:val="00302705"/>
    <w:rsid w:val="00303009"/>
    <w:rsid w:val="00305B34"/>
    <w:rsid w:val="003121A2"/>
    <w:rsid w:val="0032317B"/>
    <w:rsid w:val="00324F47"/>
    <w:rsid w:val="003254B3"/>
    <w:rsid w:val="0032634D"/>
    <w:rsid w:val="00326690"/>
    <w:rsid w:val="003353E9"/>
    <w:rsid w:val="00335D09"/>
    <w:rsid w:val="00346C2D"/>
    <w:rsid w:val="00347EBE"/>
    <w:rsid w:val="00350DB8"/>
    <w:rsid w:val="00354D26"/>
    <w:rsid w:val="003600F9"/>
    <w:rsid w:val="00361F2C"/>
    <w:rsid w:val="00363511"/>
    <w:rsid w:val="003665EC"/>
    <w:rsid w:val="00375947"/>
    <w:rsid w:val="00390AB8"/>
    <w:rsid w:val="003961A2"/>
    <w:rsid w:val="003A2591"/>
    <w:rsid w:val="003A4DBA"/>
    <w:rsid w:val="003C15C3"/>
    <w:rsid w:val="003C40D2"/>
    <w:rsid w:val="003C53AE"/>
    <w:rsid w:val="003C766D"/>
    <w:rsid w:val="003D6B5F"/>
    <w:rsid w:val="003E29A9"/>
    <w:rsid w:val="003F4A71"/>
    <w:rsid w:val="0041632D"/>
    <w:rsid w:val="00426171"/>
    <w:rsid w:val="00433211"/>
    <w:rsid w:val="004356A5"/>
    <w:rsid w:val="0043751D"/>
    <w:rsid w:val="00437ADB"/>
    <w:rsid w:val="00437EC0"/>
    <w:rsid w:val="00444298"/>
    <w:rsid w:val="004560DC"/>
    <w:rsid w:val="004565B4"/>
    <w:rsid w:val="00457C42"/>
    <w:rsid w:val="00461EC9"/>
    <w:rsid w:val="004627F4"/>
    <w:rsid w:val="004752A1"/>
    <w:rsid w:val="00481F82"/>
    <w:rsid w:val="00485DEA"/>
    <w:rsid w:val="0049137F"/>
    <w:rsid w:val="00493575"/>
    <w:rsid w:val="00493B66"/>
    <w:rsid w:val="004A5688"/>
    <w:rsid w:val="004A5A8B"/>
    <w:rsid w:val="004B0356"/>
    <w:rsid w:val="004B2915"/>
    <w:rsid w:val="004B7CF7"/>
    <w:rsid w:val="004C1E5E"/>
    <w:rsid w:val="004C334A"/>
    <w:rsid w:val="004D273C"/>
    <w:rsid w:val="004D2927"/>
    <w:rsid w:val="004D72D5"/>
    <w:rsid w:val="004E7E6E"/>
    <w:rsid w:val="004F31F1"/>
    <w:rsid w:val="004F3403"/>
    <w:rsid w:val="0050102F"/>
    <w:rsid w:val="00502F6E"/>
    <w:rsid w:val="00507A6E"/>
    <w:rsid w:val="00516D1F"/>
    <w:rsid w:val="00523A20"/>
    <w:rsid w:val="005353B8"/>
    <w:rsid w:val="005361F5"/>
    <w:rsid w:val="00540943"/>
    <w:rsid w:val="00540FA4"/>
    <w:rsid w:val="00542232"/>
    <w:rsid w:val="00545D76"/>
    <w:rsid w:val="00545F3C"/>
    <w:rsid w:val="00551DA1"/>
    <w:rsid w:val="00563A09"/>
    <w:rsid w:val="00567881"/>
    <w:rsid w:val="0057178F"/>
    <w:rsid w:val="00575683"/>
    <w:rsid w:val="005819FE"/>
    <w:rsid w:val="00597090"/>
    <w:rsid w:val="005A0913"/>
    <w:rsid w:val="005A6831"/>
    <w:rsid w:val="005A76F0"/>
    <w:rsid w:val="005B1A9B"/>
    <w:rsid w:val="005C4D08"/>
    <w:rsid w:val="005C7C23"/>
    <w:rsid w:val="005D083D"/>
    <w:rsid w:val="005D4600"/>
    <w:rsid w:val="005E5CB4"/>
    <w:rsid w:val="005E6230"/>
    <w:rsid w:val="005E64DE"/>
    <w:rsid w:val="005F0440"/>
    <w:rsid w:val="005F09D7"/>
    <w:rsid w:val="005F1DCE"/>
    <w:rsid w:val="00600F5F"/>
    <w:rsid w:val="00604851"/>
    <w:rsid w:val="006049D5"/>
    <w:rsid w:val="00613985"/>
    <w:rsid w:val="006144B1"/>
    <w:rsid w:val="00616F67"/>
    <w:rsid w:val="006257CF"/>
    <w:rsid w:val="006318D7"/>
    <w:rsid w:val="00640CBB"/>
    <w:rsid w:val="006437EF"/>
    <w:rsid w:val="00644C7D"/>
    <w:rsid w:val="00645BFA"/>
    <w:rsid w:val="00646BBE"/>
    <w:rsid w:val="00647CC8"/>
    <w:rsid w:val="00652F42"/>
    <w:rsid w:val="0065307E"/>
    <w:rsid w:val="00654761"/>
    <w:rsid w:val="006557CF"/>
    <w:rsid w:val="00674386"/>
    <w:rsid w:val="00677176"/>
    <w:rsid w:val="00682C9B"/>
    <w:rsid w:val="00684AF1"/>
    <w:rsid w:val="00691610"/>
    <w:rsid w:val="00692096"/>
    <w:rsid w:val="0069443F"/>
    <w:rsid w:val="006A22AB"/>
    <w:rsid w:val="006A5358"/>
    <w:rsid w:val="006A6E1D"/>
    <w:rsid w:val="006B22D9"/>
    <w:rsid w:val="006B3B42"/>
    <w:rsid w:val="006B4E73"/>
    <w:rsid w:val="006B50D6"/>
    <w:rsid w:val="006C5072"/>
    <w:rsid w:val="006D0BCA"/>
    <w:rsid w:val="006D0FC2"/>
    <w:rsid w:val="006D2CEA"/>
    <w:rsid w:val="006D77E6"/>
    <w:rsid w:val="006E155A"/>
    <w:rsid w:val="006E24FA"/>
    <w:rsid w:val="006E496B"/>
    <w:rsid w:val="006E6D58"/>
    <w:rsid w:val="0070034E"/>
    <w:rsid w:val="0071665A"/>
    <w:rsid w:val="00717CCA"/>
    <w:rsid w:val="00733C49"/>
    <w:rsid w:val="00737FF2"/>
    <w:rsid w:val="00741942"/>
    <w:rsid w:val="00746F51"/>
    <w:rsid w:val="00747DDF"/>
    <w:rsid w:val="00752822"/>
    <w:rsid w:val="007536D9"/>
    <w:rsid w:val="0075520A"/>
    <w:rsid w:val="00755833"/>
    <w:rsid w:val="00757F08"/>
    <w:rsid w:val="00762369"/>
    <w:rsid w:val="007679FB"/>
    <w:rsid w:val="00767FFC"/>
    <w:rsid w:val="00773B27"/>
    <w:rsid w:val="00790915"/>
    <w:rsid w:val="00793115"/>
    <w:rsid w:val="00796268"/>
    <w:rsid w:val="007A0282"/>
    <w:rsid w:val="007A136B"/>
    <w:rsid w:val="007A2722"/>
    <w:rsid w:val="007A2A07"/>
    <w:rsid w:val="007A3542"/>
    <w:rsid w:val="007A587F"/>
    <w:rsid w:val="007B3BED"/>
    <w:rsid w:val="007B4A72"/>
    <w:rsid w:val="007C2DA8"/>
    <w:rsid w:val="007C31FC"/>
    <w:rsid w:val="007D313F"/>
    <w:rsid w:val="007D704B"/>
    <w:rsid w:val="007E1FBB"/>
    <w:rsid w:val="007E4A66"/>
    <w:rsid w:val="00801E55"/>
    <w:rsid w:val="00812BC5"/>
    <w:rsid w:val="00850BE0"/>
    <w:rsid w:val="00851155"/>
    <w:rsid w:val="00853A33"/>
    <w:rsid w:val="00853F39"/>
    <w:rsid w:val="0085500D"/>
    <w:rsid w:val="008552A1"/>
    <w:rsid w:val="00860157"/>
    <w:rsid w:val="00861DA5"/>
    <w:rsid w:val="00866D70"/>
    <w:rsid w:val="00876D7B"/>
    <w:rsid w:val="0087753E"/>
    <w:rsid w:val="00880F7A"/>
    <w:rsid w:val="00890E71"/>
    <w:rsid w:val="00891F22"/>
    <w:rsid w:val="00894F54"/>
    <w:rsid w:val="0089551B"/>
    <w:rsid w:val="008A7100"/>
    <w:rsid w:val="008B62EC"/>
    <w:rsid w:val="008C343E"/>
    <w:rsid w:val="008C5C76"/>
    <w:rsid w:val="008C7AA9"/>
    <w:rsid w:val="008D1B01"/>
    <w:rsid w:val="008D1B52"/>
    <w:rsid w:val="008D636E"/>
    <w:rsid w:val="008F7E6D"/>
    <w:rsid w:val="009044BD"/>
    <w:rsid w:val="009049EB"/>
    <w:rsid w:val="00920F3B"/>
    <w:rsid w:val="00923866"/>
    <w:rsid w:val="00925508"/>
    <w:rsid w:val="009304D6"/>
    <w:rsid w:val="00931541"/>
    <w:rsid w:val="00933B1A"/>
    <w:rsid w:val="0093643D"/>
    <w:rsid w:val="00943306"/>
    <w:rsid w:val="00954D3C"/>
    <w:rsid w:val="009572EB"/>
    <w:rsid w:val="0097019E"/>
    <w:rsid w:val="00971600"/>
    <w:rsid w:val="009756ED"/>
    <w:rsid w:val="00980FF4"/>
    <w:rsid w:val="00996889"/>
    <w:rsid w:val="009A0D9E"/>
    <w:rsid w:val="009A2CE6"/>
    <w:rsid w:val="009A4AB3"/>
    <w:rsid w:val="009B080D"/>
    <w:rsid w:val="009C15CD"/>
    <w:rsid w:val="009C182A"/>
    <w:rsid w:val="009C1BBC"/>
    <w:rsid w:val="009C1E6E"/>
    <w:rsid w:val="009C7B9E"/>
    <w:rsid w:val="009E2C14"/>
    <w:rsid w:val="00A077A9"/>
    <w:rsid w:val="00A10EBA"/>
    <w:rsid w:val="00A12279"/>
    <w:rsid w:val="00A129C8"/>
    <w:rsid w:val="00A23437"/>
    <w:rsid w:val="00A27D6B"/>
    <w:rsid w:val="00A427F2"/>
    <w:rsid w:val="00A61A92"/>
    <w:rsid w:val="00A628C8"/>
    <w:rsid w:val="00A634BC"/>
    <w:rsid w:val="00A6357C"/>
    <w:rsid w:val="00A64415"/>
    <w:rsid w:val="00A83DC7"/>
    <w:rsid w:val="00A948A2"/>
    <w:rsid w:val="00A9579D"/>
    <w:rsid w:val="00AA295F"/>
    <w:rsid w:val="00AB3776"/>
    <w:rsid w:val="00AB5B93"/>
    <w:rsid w:val="00AC01B0"/>
    <w:rsid w:val="00AC3F73"/>
    <w:rsid w:val="00AD1DF9"/>
    <w:rsid w:val="00AD2382"/>
    <w:rsid w:val="00AD7C0C"/>
    <w:rsid w:val="00AE2344"/>
    <w:rsid w:val="00AE2607"/>
    <w:rsid w:val="00AF01A4"/>
    <w:rsid w:val="00AF10DC"/>
    <w:rsid w:val="00AF1AE6"/>
    <w:rsid w:val="00AF1DE8"/>
    <w:rsid w:val="00B10C0E"/>
    <w:rsid w:val="00B179E0"/>
    <w:rsid w:val="00B22987"/>
    <w:rsid w:val="00B26B25"/>
    <w:rsid w:val="00B330CD"/>
    <w:rsid w:val="00B362EE"/>
    <w:rsid w:val="00B36E6E"/>
    <w:rsid w:val="00B37BA9"/>
    <w:rsid w:val="00B50898"/>
    <w:rsid w:val="00B60CE9"/>
    <w:rsid w:val="00B610F5"/>
    <w:rsid w:val="00B6298A"/>
    <w:rsid w:val="00B801BB"/>
    <w:rsid w:val="00B846EB"/>
    <w:rsid w:val="00B91BAB"/>
    <w:rsid w:val="00B92001"/>
    <w:rsid w:val="00B92D61"/>
    <w:rsid w:val="00B942C1"/>
    <w:rsid w:val="00BB350A"/>
    <w:rsid w:val="00BB3BE7"/>
    <w:rsid w:val="00BB4454"/>
    <w:rsid w:val="00BC046F"/>
    <w:rsid w:val="00BC51AF"/>
    <w:rsid w:val="00BC6BED"/>
    <w:rsid w:val="00BD40E6"/>
    <w:rsid w:val="00BE3B05"/>
    <w:rsid w:val="00BE7DCA"/>
    <w:rsid w:val="00BF4278"/>
    <w:rsid w:val="00C00501"/>
    <w:rsid w:val="00C03879"/>
    <w:rsid w:val="00C039D3"/>
    <w:rsid w:val="00C0580C"/>
    <w:rsid w:val="00C05AEF"/>
    <w:rsid w:val="00C16CB5"/>
    <w:rsid w:val="00C25746"/>
    <w:rsid w:val="00C320EC"/>
    <w:rsid w:val="00C34F2E"/>
    <w:rsid w:val="00C35EFE"/>
    <w:rsid w:val="00C36F5B"/>
    <w:rsid w:val="00C37922"/>
    <w:rsid w:val="00C40815"/>
    <w:rsid w:val="00C518B6"/>
    <w:rsid w:val="00C53D37"/>
    <w:rsid w:val="00C568E1"/>
    <w:rsid w:val="00C67ADE"/>
    <w:rsid w:val="00C735EC"/>
    <w:rsid w:val="00C95A04"/>
    <w:rsid w:val="00CA1E4C"/>
    <w:rsid w:val="00CA2976"/>
    <w:rsid w:val="00CB0BC3"/>
    <w:rsid w:val="00CB243A"/>
    <w:rsid w:val="00CC2F01"/>
    <w:rsid w:val="00CC4E4E"/>
    <w:rsid w:val="00CE5829"/>
    <w:rsid w:val="00CF1B0B"/>
    <w:rsid w:val="00CF2B2C"/>
    <w:rsid w:val="00CF2D29"/>
    <w:rsid w:val="00CF666C"/>
    <w:rsid w:val="00CF6D90"/>
    <w:rsid w:val="00CF7BB0"/>
    <w:rsid w:val="00D06070"/>
    <w:rsid w:val="00D27029"/>
    <w:rsid w:val="00D32D00"/>
    <w:rsid w:val="00D52BD6"/>
    <w:rsid w:val="00D608C1"/>
    <w:rsid w:val="00D661AF"/>
    <w:rsid w:val="00D743C8"/>
    <w:rsid w:val="00D77D2C"/>
    <w:rsid w:val="00D77E49"/>
    <w:rsid w:val="00D83D6F"/>
    <w:rsid w:val="00D84A1C"/>
    <w:rsid w:val="00D85187"/>
    <w:rsid w:val="00D932F4"/>
    <w:rsid w:val="00D93ECF"/>
    <w:rsid w:val="00D9532E"/>
    <w:rsid w:val="00D9638F"/>
    <w:rsid w:val="00DA0D4A"/>
    <w:rsid w:val="00DA369A"/>
    <w:rsid w:val="00DB0971"/>
    <w:rsid w:val="00DB0B07"/>
    <w:rsid w:val="00DB0E46"/>
    <w:rsid w:val="00DB46DD"/>
    <w:rsid w:val="00DB67A9"/>
    <w:rsid w:val="00DB6E30"/>
    <w:rsid w:val="00DC2646"/>
    <w:rsid w:val="00DE1E20"/>
    <w:rsid w:val="00DE32EC"/>
    <w:rsid w:val="00DE4185"/>
    <w:rsid w:val="00DF46D2"/>
    <w:rsid w:val="00E123C7"/>
    <w:rsid w:val="00E15292"/>
    <w:rsid w:val="00E15B55"/>
    <w:rsid w:val="00E20BAB"/>
    <w:rsid w:val="00E21974"/>
    <w:rsid w:val="00E2315A"/>
    <w:rsid w:val="00E238C9"/>
    <w:rsid w:val="00E2553C"/>
    <w:rsid w:val="00E33282"/>
    <w:rsid w:val="00E4174E"/>
    <w:rsid w:val="00E42A02"/>
    <w:rsid w:val="00E45128"/>
    <w:rsid w:val="00E47FD1"/>
    <w:rsid w:val="00E60DAE"/>
    <w:rsid w:val="00E62FBD"/>
    <w:rsid w:val="00E65B36"/>
    <w:rsid w:val="00E67F20"/>
    <w:rsid w:val="00E708B1"/>
    <w:rsid w:val="00E71454"/>
    <w:rsid w:val="00E717D3"/>
    <w:rsid w:val="00E7611D"/>
    <w:rsid w:val="00E77074"/>
    <w:rsid w:val="00E87419"/>
    <w:rsid w:val="00E974DE"/>
    <w:rsid w:val="00E977A3"/>
    <w:rsid w:val="00EA2872"/>
    <w:rsid w:val="00EA6DF3"/>
    <w:rsid w:val="00EB052F"/>
    <w:rsid w:val="00EB2E20"/>
    <w:rsid w:val="00EB529F"/>
    <w:rsid w:val="00EB5702"/>
    <w:rsid w:val="00EC0099"/>
    <w:rsid w:val="00EC2E6D"/>
    <w:rsid w:val="00ED176E"/>
    <w:rsid w:val="00EE0C66"/>
    <w:rsid w:val="00EE2050"/>
    <w:rsid w:val="00EE6533"/>
    <w:rsid w:val="00EE7DF8"/>
    <w:rsid w:val="00EF3EC8"/>
    <w:rsid w:val="00F025F3"/>
    <w:rsid w:val="00F0727D"/>
    <w:rsid w:val="00F07E78"/>
    <w:rsid w:val="00F1532B"/>
    <w:rsid w:val="00F161E1"/>
    <w:rsid w:val="00F168FC"/>
    <w:rsid w:val="00F16B92"/>
    <w:rsid w:val="00F23F15"/>
    <w:rsid w:val="00F302B8"/>
    <w:rsid w:val="00F30914"/>
    <w:rsid w:val="00F45BCF"/>
    <w:rsid w:val="00F47E13"/>
    <w:rsid w:val="00F501D4"/>
    <w:rsid w:val="00F5056A"/>
    <w:rsid w:val="00F5688A"/>
    <w:rsid w:val="00F64CFA"/>
    <w:rsid w:val="00F655FB"/>
    <w:rsid w:val="00F70CAE"/>
    <w:rsid w:val="00F72240"/>
    <w:rsid w:val="00F731AA"/>
    <w:rsid w:val="00F736CB"/>
    <w:rsid w:val="00F90031"/>
    <w:rsid w:val="00F91868"/>
    <w:rsid w:val="00F9691D"/>
    <w:rsid w:val="00FA13C6"/>
    <w:rsid w:val="00FB1426"/>
    <w:rsid w:val="00FB315A"/>
    <w:rsid w:val="00FC1DE7"/>
    <w:rsid w:val="00FC35A8"/>
    <w:rsid w:val="00FD2C31"/>
    <w:rsid w:val="00FE3508"/>
    <w:rsid w:val="00FE49DE"/>
    <w:rsid w:val="00FF5202"/>
    <w:rsid w:val="00FF5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5585"/>
    <o:shapelayout v:ext="edit">
      <o:idmap v:ext="edit" data="1"/>
    </o:shapelayout>
  </w:shapeDefaults>
  <w:decimalSymbol w:val=","/>
  <w:listSeparator w:val=";"/>
  <w14:docId w14:val="1F2CA90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customStyle="1" w:styleId="Odstavekseznama11">
    <w:name w:val="Odstavek seznama11"/>
    <w:basedOn w:val="Navaden"/>
    <w:uiPriority w:val="34"/>
    <w:qFormat/>
    <w:rsid w:val="00CF2B2C"/>
    <w:pPr>
      <w:ind w:left="708"/>
    </w:pPr>
  </w:style>
  <w:style w:type="character" w:styleId="Hiperpovezava">
    <w:name w:val="Hyperlink"/>
    <w:basedOn w:val="Privzetapisavaodstavka"/>
    <w:rsid w:val="005F09D7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5F09D7"/>
    <w:rPr>
      <w:color w:val="605E5C"/>
      <w:shd w:val="clear" w:color="auto" w:fill="E1DFDD"/>
    </w:rPr>
  </w:style>
  <w:style w:type="character" w:styleId="SledenaHiperpovezava">
    <w:name w:val="FollowedHyperlink"/>
    <w:basedOn w:val="Privzetapisavaodstavka"/>
    <w:rsid w:val="005F09D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88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r-lex.europa.eu/legal-content/SL/TXT/?uri=CELEX:32022D0578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0F8CF4B-F7B4-45DB-A5BF-42419A5D4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653</Words>
  <Characters>4051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2022-09-01T06:34:00Z</dcterms:created>
  <dcterms:modified xsi:type="dcterms:W3CDTF">2022-09-01T06:34:00Z</dcterms:modified>
</cp:coreProperties>
</file>